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83" w:rsidRPr="00981269" w:rsidRDefault="00FC4C83" w:rsidP="00FC4C83">
      <w:pPr>
        <w:tabs>
          <w:tab w:val="left" w:pos="1076"/>
        </w:tabs>
        <w:jc w:val="center"/>
        <w:rPr>
          <w:rFonts w:cs="B Nazanin"/>
          <w:b/>
          <w:bCs/>
          <w:color w:val="0000FF"/>
          <w:sz w:val="24"/>
          <w:szCs w:val="24"/>
          <w:lang w:bidi="ar-SA"/>
        </w:rPr>
      </w:pPr>
      <w:r w:rsidRPr="00981269">
        <w:rPr>
          <w:rFonts w:cs="B Nazanin"/>
          <w:b/>
          <w:bCs/>
          <w:color w:val="0000FF"/>
          <w:sz w:val="24"/>
          <w:szCs w:val="24"/>
          <w:rtl/>
          <w:lang w:bidi="ar-SA"/>
        </w:rPr>
        <w:t>تاریخ برگزاری جلسات ژورنال کلاب دانشجویان مقطع کارشناسی ارشد ودکترا درنیمسال:</w:t>
      </w:r>
      <w:r w:rsidRPr="00981269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اول</w:t>
      </w:r>
      <w:r w:rsidRPr="00981269">
        <w:rPr>
          <w:rFonts w:ascii="Cambria" w:hAnsi="Cambria" w:cs="Cambria" w:hint="cs"/>
          <w:b/>
          <w:bCs/>
          <w:color w:val="0000FF"/>
          <w:sz w:val="24"/>
          <w:szCs w:val="24"/>
          <w:rtl/>
          <w:lang w:bidi="ar-SA"/>
        </w:rPr>
        <w:t>  </w:t>
      </w:r>
      <w:r w:rsidRPr="00981269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1400</w:t>
      </w:r>
      <w:r w:rsidRPr="00981269">
        <w:rPr>
          <w:rFonts w:cs="B Nazanin"/>
          <w:b/>
          <w:bCs/>
          <w:color w:val="0000FF"/>
          <w:sz w:val="24"/>
          <w:szCs w:val="24"/>
          <w:rtl/>
          <w:lang w:bidi="ar-SA"/>
        </w:rPr>
        <w:t>-9</w:t>
      </w:r>
      <w:r w:rsidRPr="00981269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9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3598"/>
        <w:gridCol w:w="990"/>
        <w:gridCol w:w="810"/>
        <w:gridCol w:w="1170"/>
        <w:gridCol w:w="1080"/>
        <w:gridCol w:w="633"/>
      </w:tblGrid>
      <w:tr w:rsidR="00FC4C83" w:rsidRPr="00B07D5E" w:rsidTr="00981269">
        <w:trPr>
          <w:trHeight w:val="908"/>
          <w:jc w:val="center"/>
        </w:trPr>
        <w:tc>
          <w:tcPr>
            <w:tcW w:w="1079" w:type="dxa"/>
            <w:shd w:val="clear" w:color="auto" w:fill="DEEAF6" w:themeFill="accent1" w:themeFillTint="33"/>
            <w:vAlign w:val="center"/>
          </w:tcPr>
          <w:p w:rsidR="00FC4C83" w:rsidRPr="007F55D5" w:rsidRDefault="00FC4C83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استاد ناظر</w:t>
            </w:r>
          </w:p>
        </w:tc>
        <w:tc>
          <w:tcPr>
            <w:tcW w:w="3598" w:type="dxa"/>
            <w:shd w:val="clear" w:color="auto" w:fill="DEEAF6" w:themeFill="accent1" w:themeFillTint="33"/>
            <w:vAlign w:val="center"/>
          </w:tcPr>
          <w:p w:rsidR="00FC4C83" w:rsidRPr="007F55D5" w:rsidRDefault="00FC4C83" w:rsidP="00D05098">
            <w:pPr>
              <w:bidi w:val="0"/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عنوان مقاله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FC4C83" w:rsidRPr="007F55D5" w:rsidRDefault="00FC4C83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رشته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:rsidR="00FC4C83" w:rsidRPr="007F55D5" w:rsidRDefault="00FC4C83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ورودی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FC4C83" w:rsidRPr="007F55D5" w:rsidRDefault="00FC4C83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نام دانشجو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FC4C83" w:rsidRPr="007F55D5" w:rsidRDefault="00FC4C83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تاریخ</w:t>
            </w:r>
          </w:p>
        </w:tc>
        <w:tc>
          <w:tcPr>
            <w:tcW w:w="633" w:type="dxa"/>
            <w:shd w:val="clear" w:color="auto" w:fill="DEEAF6" w:themeFill="accent1" w:themeFillTint="33"/>
            <w:vAlign w:val="center"/>
          </w:tcPr>
          <w:p w:rsidR="00FC4C83" w:rsidRPr="007F55D5" w:rsidRDefault="00FC4C83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ردیف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83473">
              <w:rPr>
                <w:rFonts w:asciiTheme="minorBidi" w:hAnsiTheme="minorBidi" w:cs="B Nazanin"/>
                <w:sz w:val="18"/>
                <w:szCs w:val="18"/>
                <w:rtl/>
              </w:rPr>
              <w:t>دکترقائم</w:t>
            </w:r>
            <w:r w:rsidRPr="0058347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83473">
              <w:rPr>
                <w:rFonts w:asciiTheme="minorBidi" w:hAnsiTheme="minorBidi" w:cs="B Nazanin"/>
                <w:sz w:val="18"/>
                <w:szCs w:val="18"/>
              </w:rPr>
              <w:t>Deep learning-based preoperative predictive analytics for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583473">
              <w:rPr>
                <w:rFonts w:asciiTheme="minorBidi" w:hAnsiTheme="minorBidi" w:cs="B Nazanin"/>
                <w:sz w:val="18"/>
                <w:szCs w:val="18"/>
              </w:rPr>
              <w:t xml:space="preserve">patient-reported outcomes following lumbar </w:t>
            </w:r>
            <w:proofErr w:type="spellStart"/>
            <w:r w:rsidRPr="00583473">
              <w:rPr>
                <w:rFonts w:asciiTheme="minorBidi" w:hAnsiTheme="minorBidi" w:cs="B Nazanin"/>
                <w:sz w:val="18"/>
                <w:szCs w:val="18"/>
              </w:rPr>
              <w:t>diskectomy</w:t>
            </w:r>
            <w:proofErr w:type="spellEnd"/>
            <w:r w:rsidRPr="00583473">
              <w:rPr>
                <w:rFonts w:asciiTheme="minorBidi" w:hAnsiTheme="minorBidi" w:cs="B Nazanin"/>
                <w:sz w:val="18"/>
                <w:szCs w:val="18"/>
                <w:rtl/>
              </w:rPr>
              <w:t>: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583473">
              <w:rPr>
                <w:rFonts w:asciiTheme="minorBidi" w:hAnsiTheme="minorBidi" w:cs="B Nazanin"/>
                <w:sz w:val="18"/>
                <w:szCs w:val="18"/>
              </w:rPr>
              <w:t>feasibility of center-specific modeling</w:t>
            </w:r>
          </w:p>
        </w:tc>
        <w:tc>
          <w:tcPr>
            <w:tcW w:w="990" w:type="dxa"/>
          </w:tcPr>
          <w:p w:rsidR="00FC4C83" w:rsidRPr="002B4B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F055D1">
              <w:rPr>
                <w:rFonts w:asciiTheme="minorBidi" w:hAnsiTheme="minorBidi" w:cs="B Nazanin"/>
                <w:sz w:val="18"/>
                <w:szCs w:val="18"/>
                <w:rtl/>
              </w:rPr>
              <w:t>ارشد انفورمات</w:t>
            </w:r>
            <w:r w:rsidRPr="00F055D1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F055D1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F055D1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F055D1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</w:t>
            </w: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مریم قلی پور</w:t>
            </w: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99/9/24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6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83473">
              <w:rPr>
                <w:rFonts w:asciiTheme="minorBidi" w:hAnsiTheme="minorBidi" w:cs="B Nazanin"/>
                <w:sz w:val="18"/>
                <w:szCs w:val="18"/>
                <w:rtl/>
              </w:rPr>
              <w:t>دکتربهاالد</w:t>
            </w:r>
            <w:r w:rsidRPr="0058347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583473">
              <w:rPr>
                <w:rFonts w:asciiTheme="minorBidi" w:hAnsiTheme="minorBidi" w:cs="B Nazanin" w:hint="eastAsia"/>
                <w:sz w:val="18"/>
                <w:szCs w:val="18"/>
                <w:rtl/>
              </w:rPr>
              <w:t>ن</w:t>
            </w:r>
            <w:r w:rsidRPr="0058347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F055D1">
              <w:rPr>
                <w:rFonts w:asciiTheme="minorBidi" w:hAnsiTheme="minorBidi" w:cs="B Nazanin"/>
                <w:sz w:val="18"/>
                <w:szCs w:val="18"/>
              </w:rPr>
              <w:t xml:space="preserve">A smart wearable device for monitoring and self-management of </w:t>
            </w:r>
            <w:proofErr w:type="spellStart"/>
            <w:r w:rsidRPr="00F055D1">
              <w:rPr>
                <w:rFonts w:asciiTheme="minorBidi" w:hAnsiTheme="minorBidi" w:cs="B Nazanin"/>
                <w:sz w:val="18"/>
                <w:szCs w:val="18"/>
              </w:rPr>
              <w:t>diabeticfoot</w:t>
            </w:r>
            <w:proofErr w:type="spellEnd"/>
            <w:r w:rsidRPr="00F055D1">
              <w:rPr>
                <w:rFonts w:asciiTheme="minorBidi" w:hAnsiTheme="minorBidi" w:cs="B Nazanin"/>
                <w:sz w:val="18"/>
                <w:szCs w:val="18"/>
              </w:rPr>
              <w:t>: A proof of concept study</w:t>
            </w:r>
          </w:p>
        </w:tc>
        <w:tc>
          <w:tcPr>
            <w:tcW w:w="990" w:type="dxa"/>
          </w:tcPr>
          <w:p w:rsidR="00FC4C83" w:rsidRPr="002B4B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</w:t>
            </w: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خدیجه مولایی</w:t>
            </w: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99/9/22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5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F055D1">
              <w:rPr>
                <w:rFonts w:asciiTheme="minorBidi" w:hAnsiTheme="minorBidi" w:cs="B Nazanin"/>
                <w:sz w:val="18"/>
                <w:szCs w:val="18"/>
                <w:rtl/>
              </w:rPr>
              <w:t>دکترصراف</w:t>
            </w:r>
            <w:r w:rsidRPr="00F055D1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F055D1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نژاد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U</w:t>
            </w:r>
            <w:r w:rsidRPr="00F055D1">
              <w:rPr>
                <w:rFonts w:asciiTheme="minorBidi" w:hAnsiTheme="minorBidi" w:cs="B Nazanin"/>
                <w:sz w:val="18"/>
                <w:szCs w:val="18"/>
              </w:rPr>
              <w:t>tility and Feasibility of Tele ophthalmology Using a Smartphone</w:t>
            </w:r>
            <w:r w:rsidRPr="00F055D1">
              <w:rPr>
                <w:rFonts w:asciiTheme="minorBidi" w:hAnsiTheme="minorBidi" w:cs="B Nazanin"/>
                <w:sz w:val="18"/>
                <w:szCs w:val="18"/>
                <w:rtl/>
              </w:rPr>
              <w:t>-</w:t>
            </w:r>
            <w:r w:rsidRPr="00F055D1">
              <w:rPr>
                <w:rFonts w:asciiTheme="minorBidi" w:hAnsiTheme="minorBidi" w:cs="B Nazanin"/>
                <w:sz w:val="18"/>
                <w:szCs w:val="18"/>
              </w:rPr>
              <w:t>Based Ophthalmic Camera in Screening Camps in Nepal</w:t>
            </w:r>
          </w:p>
        </w:tc>
        <w:tc>
          <w:tcPr>
            <w:tcW w:w="990" w:type="dxa"/>
          </w:tcPr>
          <w:p w:rsidR="00FC4C83" w:rsidRPr="002B4B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F055D1">
              <w:rPr>
                <w:rFonts w:asciiTheme="minorBidi" w:hAnsiTheme="minorBidi" w:cs="B Nazanin"/>
                <w:sz w:val="18"/>
                <w:szCs w:val="18"/>
                <w:rtl/>
              </w:rPr>
              <w:t>ارشد انفورمات</w:t>
            </w:r>
            <w:r w:rsidRPr="00F055D1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F055D1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F055D1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F055D1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</w:t>
            </w: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کیمیا انصاری</w:t>
            </w:r>
          </w:p>
          <w:p w:rsidR="00FC4C83" w:rsidRPr="00F055D1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99/9/17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4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F055D1">
              <w:rPr>
                <w:rFonts w:asciiTheme="minorBidi" w:hAnsiTheme="minorBidi" w:cs="B Nazanin"/>
                <w:sz w:val="18"/>
                <w:szCs w:val="18"/>
                <w:rtl/>
              </w:rPr>
              <w:t>دکترارشاد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F055D1">
              <w:rPr>
                <w:rFonts w:asciiTheme="minorBidi" w:hAnsiTheme="minorBidi" w:cs="B Nazanin"/>
                <w:sz w:val="18"/>
                <w:szCs w:val="18"/>
              </w:rPr>
              <w:t>A Virtual Reality Video to Improve Information Provision and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F055D1">
              <w:rPr>
                <w:rFonts w:asciiTheme="minorBidi" w:hAnsiTheme="minorBidi" w:cs="B Nazanin"/>
                <w:sz w:val="18"/>
                <w:szCs w:val="18"/>
              </w:rPr>
              <w:t>Reduce Anxiety Before Cesarean Delivery: Randomized Controlled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F055D1">
              <w:rPr>
                <w:rFonts w:asciiTheme="minorBidi" w:hAnsiTheme="minorBidi" w:cs="B Nazanin"/>
                <w:sz w:val="18"/>
                <w:szCs w:val="18"/>
              </w:rPr>
              <w:t>Trial</w:t>
            </w:r>
          </w:p>
        </w:tc>
        <w:tc>
          <w:tcPr>
            <w:tcW w:w="99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</w:t>
            </w: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پرتو محمدی</w:t>
            </w: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99/9/10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3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F055D1">
              <w:rPr>
                <w:rFonts w:asciiTheme="minorBidi" w:hAnsiTheme="minorBidi" w:cs="B Nazanin"/>
                <w:sz w:val="18"/>
                <w:szCs w:val="18"/>
                <w:rtl/>
              </w:rPr>
              <w:t>دکترشجاع</w:t>
            </w:r>
            <w:r w:rsidRPr="00F055D1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F055D1">
              <w:rPr>
                <w:rFonts w:asciiTheme="minorBidi" w:hAnsiTheme="minorBidi" w:cs="B Nazanin"/>
                <w:sz w:val="18"/>
                <w:szCs w:val="18"/>
              </w:rPr>
              <w:t>E-Learning during Lockdown of Covid-19 Pandemic: A Global Perspective</w:t>
            </w:r>
          </w:p>
        </w:tc>
        <w:tc>
          <w:tcPr>
            <w:tcW w:w="99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</w:t>
            </w: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فاطمه عباسیان</w:t>
            </w: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99/9/3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2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4B68E9">
              <w:rPr>
                <w:rFonts w:asciiTheme="minorBidi" w:hAnsiTheme="minorBidi" w:cs="B Nazanin"/>
                <w:sz w:val="18"/>
                <w:szCs w:val="18"/>
                <w:rtl/>
              </w:rPr>
              <w:t>دکترشجاع</w:t>
            </w:r>
            <w:r w:rsidRPr="004B68E9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4B68E9">
              <w:rPr>
                <w:rFonts w:asciiTheme="minorBidi" w:hAnsiTheme="minorBidi" w:cs="B Nazanin"/>
                <w:sz w:val="18"/>
                <w:szCs w:val="18"/>
              </w:rPr>
              <w:t>Comparative value of a simulation by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4B68E9">
              <w:rPr>
                <w:rFonts w:asciiTheme="minorBidi" w:hAnsiTheme="minorBidi" w:cs="B Nazanin"/>
                <w:sz w:val="18"/>
                <w:szCs w:val="18"/>
              </w:rPr>
              <w:t>gaming and a traditional teaching method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4B68E9">
              <w:rPr>
                <w:rFonts w:asciiTheme="minorBidi" w:hAnsiTheme="minorBidi" w:cs="B Nazanin"/>
                <w:sz w:val="18"/>
                <w:szCs w:val="18"/>
              </w:rPr>
              <w:t>to improve clinical reasoning skills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4B68E9">
              <w:rPr>
                <w:rFonts w:asciiTheme="minorBidi" w:hAnsiTheme="minorBidi" w:cs="B Nazanin"/>
                <w:sz w:val="18"/>
                <w:szCs w:val="18"/>
              </w:rPr>
              <w:t>necessary to detect patient deterioration: a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4B68E9">
              <w:rPr>
                <w:rFonts w:asciiTheme="minorBidi" w:hAnsiTheme="minorBidi" w:cs="B Nazanin"/>
                <w:sz w:val="18"/>
                <w:szCs w:val="18"/>
              </w:rPr>
              <w:t>randomized study in nursing students</w:t>
            </w:r>
          </w:p>
        </w:tc>
        <w:tc>
          <w:tcPr>
            <w:tcW w:w="99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</w:t>
            </w: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مانیا شیرانی</w:t>
            </w: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99/8/26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</w:t>
            </w:r>
          </w:p>
        </w:tc>
      </w:tr>
    </w:tbl>
    <w:p w:rsidR="00FC4C83" w:rsidRDefault="00FC4C83" w:rsidP="00FC4C83">
      <w:pPr>
        <w:tabs>
          <w:tab w:val="left" w:pos="1076"/>
        </w:tabs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FC4C83" w:rsidRDefault="00FC4C83" w:rsidP="00FC4C83">
      <w:pPr>
        <w:bidi w:val="0"/>
        <w:jc w:val="center"/>
        <w:rPr>
          <w:rFonts w:cs="B Nazanin"/>
          <w:b/>
          <w:bCs/>
          <w:color w:val="C00000"/>
          <w:sz w:val="18"/>
          <w:szCs w:val="18"/>
          <w:rtl/>
        </w:rPr>
      </w:pPr>
      <w:r>
        <w:rPr>
          <w:rFonts w:cs="B Nazanin"/>
          <w:b/>
          <w:bCs/>
          <w:color w:val="C00000"/>
          <w:sz w:val="18"/>
          <w:szCs w:val="18"/>
          <w:rtl/>
        </w:rPr>
        <w:br w:type="page"/>
      </w:r>
    </w:p>
    <w:p w:rsidR="00FC4C83" w:rsidRPr="00981269" w:rsidRDefault="00FC4C83" w:rsidP="00FC4C83">
      <w:pPr>
        <w:tabs>
          <w:tab w:val="left" w:pos="1076"/>
        </w:tabs>
        <w:jc w:val="center"/>
        <w:rPr>
          <w:rFonts w:cs="B Nazanin"/>
          <w:b/>
          <w:bCs/>
          <w:color w:val="0000FF"/>
          <w:sz w:val="24"/>
          <w:szCs w:val="24"/>
          <w:lang w:bidi="ar-SA"/>
        </w:rPr>
      </w:pPr>
      <w:r w:rsidRPr="00981269">
        <w:rPr>
          <w:rFonts w:cs="B Nazanin"/>
          <w:b/>
          <w:bCs/>
          <w:color w:val="0000FF"/>
          <w:sz w:val="24"/>
          <w:szCs w:val="24"/>
          <w:rtl/>
          <w:lang w:bidi="ar-SA"/>
        </w:rPr>
        <w:lastRenderedPageBreak/>
        <w:t>تاریخ برگزاری جلسات ژورنال کلاب دانشجویان مقطع کارشناسی ارشد ودکترا درنیمسال:</w:t>
      </w:r>
      <w:r w:rsidRPr="00981269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اول</w:t>
      </w:r>
      <w:r w:rsidRPr="00981269">
        <w:rPr>
          <w:rFonts w:ascii="Cambria" w:hAnsi="Cambria" w:cs="Cambria" w:hint="cs"/>
          <w:b/>
          <w:bCs/>
          <w:color w:val="0000FF"/>
          <w:sz w:val="24"/>
          <w:szCs w:val="24"/>
          <w:rtl/>
          <w:lang w:bidi="ar-SA"/>
        </w:rPr>
        <w:t>  </w:t>
      </w:r>
      <w:r w:rsidRPr="00981269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1400</w:t>
      </w:r>
      <w:r w:rsidRPr="00981269">
        <w:rPr>
          <w:rFonts w:cs="B Nazanin"/>
          <w:b/>
          <w:bCs/>
          <w:color w:val="0000FF"/>
          <w:sz w:val="24"/>
          <w:szCs w:val="24"/>
          <w:rtl/>
          <w:lang w:bidi="ar-SA"/>
        </w:rPr>
        <w:t>-9</w:t>
      </w:r>
      <w:r w:rsidRPr="00981269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9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3598"/>
        <w:gridCol w:w="990"/>
        <w:gridCol w:w="810"/>
        <w:gridCol w:w="1170"/>
        <w:gridCol w:w="1080"/>
        <w:gridCol w:w="633"/>
      </w:tblGrid>
      <w:tr w:rsidR="00FC4C83" w:rsidRPr="00B07D5E" w:rsidTr="00981269">
        <w:trPr>
          <w:trHeight w:val="908"/>
          <w:jc w:val="center"/>
        </w:trPr>
        <w:tc>
          <w:tcPr>
            <w:tcW w:w="1079" w:type="dxa"/>
            <w:shd w:val="clear" w:color="auto" w:fill="DEEAF6" w:themeFill="accent1" w:themeFillTint="33"/>
            <w:vAlign w:val="center"/>
          </w:tcPr>
          <w:p w:rsidR="00FC4C83" w:rsidRPr="007F55D5" w:rsidRDefault="00FC4C83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استاد ناظر</w:t>
            </w:r>
          </w:p>
        </w:tc>
        <w:tc>
          <w:tcPr>
            <w:tcW w:w="3598" w:type="dxa"/>
            <w:shd w:val="clear" w:color="auto" w:fill="DEEAF6" w:themeFill="accent1" w:themeFillTint="33"/>
            <w:vAlign w:val="center"/>
          </w:tcPr>
          <w:p w:rsidR="00FC4C83" w:rsidRPr="007F55D5" w:rsidRDefault="00FC4C83" w:rsidP="00D05098">
            <w:pPr>
              <w:bidi w:val="0"/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عنوان مقاله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FC4C83" w:rsidRPr="007F55D5" w:rsidRDefault="00FC4C83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رشته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:rsidR="00FC4C83" w:rsidRPr="007F55D5" w:rsidRDefault="00FC4C83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ورودی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FC4C83" w:rsidRPr="007F55D5" w:rsidRDefault="00FC4C83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نام دانشجو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FC4C83" w:rsidRPr="007F55D5" w:rsidRDefault="00FC4C83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تاریخ</w:t>
            </w:r>
          </w:p>
        </w:tc>
        <w:tc>
          <w:tcPr>
            <w:tcW w:w="633" w:type="dxa"/>
            <w:shd w:val="clear" w:color="auto" w:fill="DEEAF6" w:themeFill="accent1" w:themeFillTint="33"/>
            <w:vAlign w:val="center"/>
          </w:tcPr>
          <w:p w:rsidR="00FC4C83" w:rsidRPr="007F55D5" w:rsidRDefault="00FC4C83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ردیف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4B68E9">
              <w:rPr>
                <w:rFonts w:asciiTheme="minorBidi" w:hAnsiTheme="minorBidi" w:cs="B Nazanin"/>
                <w:sz w:val="18"/>
                <w:szCs w:val="18"/>
                <w:rtl/>
              </w:rPr>
              <w:t>دکتربهاالد</w:t>
            </w:r>
            <w:r w:rsidRPr="004B68E9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4B68E9">
              <w:rPr>
                <w:rFonts w:asciiTheme="minorBidi" w:hAnsiTheme="minorBidi" w:cs="B Nazanin" w:hint="eastAsia"/>
                <w:sz w:val="18"/>
                <w:szCs w:val="18"/>
                <w:rtl/>
              </w:rPr>
              <w:t>ن</w:t>
            </w:r>
            <w:r w:rsidRPr="004B68E9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4B68E9">
              <w:rPr>
                <w:rFonts w:asciiTheme="minorBidi" w:hAnsiTheme="minorBidi" w:cs="B Nazanin"/>
                <w:sz w:val="18"/>
                <w:szCs w:val="18"/>
              </w:rPr>
              <w:t>Is patient length of stay associated with intensive care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4B68E9">
              <w:rPr>
                <w:rFonts w:asciiTheme="minorBidi" w:hAnsiTheme="minorBidi" w:cs="B Nazanin"/>
                <w:sz w:val="18"/>
                <w:szCs w:val="18"/>
              </w:rPr>
              <w:t>unit characteristics?</w:t>
            </w:r>
          </w:p>
        </w:tc>
        <w:tc>
          <w:tcPr>
            <w:tcW w:w="99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راحله محبوب</w:t>
            </w: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99/8/24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10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4B68E9">
              <w:rPr>
                <w:rFonts w:asciiTheme="minorBidi" w:hAnsiTheme="minorBidi" w:cs="B Nazanin"/>
                <w:sz w:val="18"/>
                <w:szCs w:val="18"/>
                <w:rtl/>
              </w:rPr>
              <w:t>دکتراحمد</w:t>
            </w:r>
            <w:r w:rsidRPr="004B68E9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4B68E9">
              <w:rPr>
                <w:rFonts w:asciiTheme="minorBidi" w:hAnsiTheme="minorBidi" w:cs="B Nazanin" w:hint="eastAsia"/>
                <w:sz w:val="18"/>
                <w:szCs w:val="18"/>
                <w:rtl/>
              </w:rPr>
              <w:t>ان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</w:rPr>
              <w:t>Physician stress and burnout: the impact of health information technology</w:t>
            </w:r>
          </w:p>
        </w:tc>
        <w:tc>
          <w:tcPr>
            <w:tcW w:w="99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>ارشد انفورمات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887C33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فهیمه ایزدی</w:t>
            </w: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99/8/19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9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>دکترسام زاده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</w:rPr>
              <w:t>Deep Learning in Medical Image Analysis</w:t>
            </w:r>
          </w:p>
        </w:tc>
        <w:tc>
          <w:tcPr>
            <w:tcW w:w="99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</w:t>
            </w: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>سه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887C33">
              <w:rPr>
                <w:rFonts w:asciiTheme="minorBidi" w:hAnsiTheme="minorBidi" w:cs="B Nazanin" w:hint="eastAsia"/>
                <w:sz w:val="18"/>
                <w:szCs w:val="18"/>
                <w:rtl/>
              </w:rPr>
              <w:t>لا</w:t>
            </w: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887C33">
              <w:rPr>
                <w:rFonts w:asciiTheme="minorBidi" w:hAnsiTheme="minorBidi" w:cs="B Nazanin" w:hint="eastAsia"/>
                <w:sz w:val="18"/>
                <w:szCs w:val="18"/>
                <w:rtl/>
              </w:rPr>
              <w:t>اخچ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در</w:t>
            </w: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99/8/12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8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>دکترارشاد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</w:rPr>
              <w:t>The Effect of Gamification through a Virtual Reality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887C33">
              <w:rPr>
                <w:rFonts w:asciiTheme="minorBidi" w:hAnsiTheme="minorBidi" w:cs="B Nazanin"/>
                <w:sz w:val="18"/>
                <w:szCs w:val="18"/>
              </w:rPr>
              <w:t>on Preoperative Anxiety in Pediatric Patients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887C33">
              <w:rPr>
                <w:rFonts w:asciiTheme="minorBidi" w:hAnsiTheme="minorBidi" w:cs="B Nazanin"/>
                <w:sz w:val="18"/>
                <w:szCs w:val="18"/>
              </w:rPr>
              <w:t>Undergoing General Anesthesia: A Prospective</w:t>
            </w: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>,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887C33">
              <w:rPr>
                <w:rFonts w:asciiTheme="minorBidi" w:hAnsiTheme="minorBidi" w:cs="B Nazanin"/>
                <w:sz w:val="18"/>
                <w:szCs w:val="18"/>
              </w:rPr>
              <w:t>Randomized, and Controlled Trial</w:t>
            </w:r>
          </w:p>
        </w:tc>
        <w:tc>
          <w:tcPr>
            <w:tcW w:w="99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پرتو محمدی</w:t>
            </w: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99/8/5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7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>دکترقائم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</w:rPr>
              <w:t>A Review on the Use of Artificial Intelligence in Spinal Diseases</w:t>
            </w:r>
          </w:p>
        </w:tc>
        <w:tc>
          <w:tcPr>
            <w:tcW w:w="99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>ارشد انفورمات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887C33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مریم قلی پور</w:t>
            </w: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99/7/28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6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>دکترصراف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نژاد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</w:rPr>
              <w:t>Association of an Electronic Health Record–Linked Glaucoma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887C33">
              <w:rPr>
                <w:rFonts w:asciiTheme="minorBidi" w:hAnsiTheme="minorBidi" w:cs="B Nazanin"/>
                <w:sz w:val="18"/>
                <w:szCs w:val="18"/>
              </w:rPr>
              <w:t>Medical Reminder With Patient Satisfaction</w:t>
            </w:r>
          </w:p>
        </w:tc>
        <w:tc>
          <w:tcPr>
            <w:tcW w:w="99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>ارشد انفورمات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887C33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</w:t>
            </w: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کیمیا انصاری</w:t>
            </w: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99/7/21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5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>دکترشجاع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</w:rPr>
              <w:t>Development and Evaluation of a New Serious Game for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887C33">
              <w:rPr>
                <w:rFonts w:asciiTheme="minorBidi" w:hAnsiTheme="minorBidi" w:cs="B Nazanin"/>
                <w:sz w:val="18"/>
                <w:szCs w:val="18"/>
              </w:rPr>
              <w:t>Continuing Medical Education of General Practitioners (</w:t>
            </w:r>
            <w:proofErr w:type="spellStart"/>
            <w:r w:rsidRPr="00887C33">
              <w:rPr>
                <w:rFonts w:asciiTheme="minorBidi" w:hAnsiTheme="minorBidi" w:cs="B Nazanin"/>
                <w:sz w:val="18"/>
                <w:szCs w:val="18"/>
              </w:rPr>
              <w:t>Hygie</w:t>
            </w:r>
            <w:proofErr w:type="spellEnd"/>
            <w:r w:rsidRPr="00887C33">
              <w:rPr>
                <w:rFonts w:asciiTheme="minorBidi" w:hAnsiTheme="minorBidi" w:cs="B Nazanin"/>
                <w:sz w:val="18"/>
                <w:szCs w:val="18"/>
              </w:rPr>
              <w:t>)</w:t>
            </w: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>: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887C33">
              <w:rPr>
                <w:rFonts w:asciiTheme="minorBidi" w:hAnsiTheme="minorBidi" w:cs="B Nazanin"/>
                <w:sz w:val="18"/>
                <w:szCs w:val="18"/>
              </w:rPr>
              <w:t>Double-Blinded Randomized Controlled Trial</w:t>
            </w:r>
          </w:p>
        </w:tc>
        <w:tc>
          <w:tcPr>
            <w:tcW w:w="99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</w:t>
            </w: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مانیا شیرانی</w:t>
            </w: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99/7/14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4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>دکترخواجو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</w:rPr>
              <w:t>The effect of medication cost transparency alerts on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887C33">
              <w:rPr>
                <w:rFonts w:asciiTheme="minorBidi" w:hAnsiTheme="minorBidi" w:cs="B Nazanin"/>
                <w:sz w:val="18"/>
                <w:szCs w:val="18"/>
              </w:rPr>
              <w:t>prescriber behavior</w:t>
            </w:r>
          </w:p>
        </w:tc>
        <w:tc>
          <w:tcPr>
            <w:tcW w:w="99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محمدحسین پور اسد</w:t>
            </w: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99/7/12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3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>دکتراحمد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887C33">
              <w:rPr>
                <w:rFonts w:asciiTheme="minorBidi" w:hAnsiTheme="minorBidi" w:cs="B Nazanin" w:hint="eastAsia"/>
                <w:sz w:val="18"/>
                <w:szCs w:val="18"/>
                <w:rtl/>
              </w:rPr>
              <w:t>ان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</w:rPr>
              <w:t>Physician use of speech recognition versus typing in clinical documentation</w:t>
            </w: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>:</w:t>
            </w:r>
            <w:r w:rsidRPr="00887C33">
              <w:rPr>
                <w:rFonts w:asciiTheme="minorBidi" w:hAnsiTheme="minorBidi" w:cs="B Nazanin"/>
                <w:sz w:val="18"/>
                <w:szCs w:val="18"/>
              </w:rPr>
              <w:t>A controlled observational study</w:t>
            </w:r>
          </w:p>
        </w:tc>
        <w:tc>
          <w:tcPr>
            <w:tcW w:w="99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96</w:t>
            </w: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مهدیه منتظری</w:t>
            </w: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99/7/7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2</w:t>
            </w:r>
          </w:p>
        </w:tc>
      </w:tr>
      <w:tr w:rsidR="00FC4C83" w:rsidRPr="00B07D5E" w:rsidTr="00D05098">
        <w:trPr>
          <w:trHeight w:val="510"/>
          <w:jc w:val="center"/>
        </w:trPr>
        <w:tc>
          <w:tcPr>
            <w:tcW w:w="1079" w:type="dxa"/>
          </w:tcPr>
          <w:p w:rsidR="00FC4C83" w:rsidRPr="00C57298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  <w:rtl/>
              </w:rPr>
              <w:t>دکتربهاالد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887C33">
              <w:rPr>
                <w:rFonts w:asciiTheme="minorBidi" w:hAnsiTheme="minorBidi" w:cs="B Nazanin" w:hint="eastAsia"/>
                <w:sz w:val="18"/>
                <w:szCs w:val="18"/>
                <w:rtl/>
              </w:rPr>
              <w:t>ن</w:t>
            </w:r>
            <w:r w:rsidRPr="00887C33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FC4C83" w:rsidRPr="00C57298" w:rsidRDefault="00FC4C83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87C33">
              <w:rPr>
                <w:rFonts w:asciiTheme="minorBidi" w:hAnsiTheme="minorBidi" w:cs="B Nazanin"/>
                <w:sz w:val="18"/>
                <w:szCs w:val="18"/>
              </w:rPr>
              <w:t>Prediction models for diagnosis and prognosis of covid-19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887C33">
              <w:rPr>
                <w:rFonts w:asciiTheme="minorBidi" w:hAnsiTheme="minorBidi" w:cs="B Nazanin"/>
                <w:sz w:val="18"/>
                <w:szCs w:val="18"/>
              </w:rPr>
              <w:t>infection: systematic review and critical appraisal</w:t>
            </w:r>
          </w:p>
        </w:tc>
        <w:tc>
          <w:tcPr>
            <w:tcW w:w="99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FC4C83" w:rsidRPr="007F55D5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راحله محبوب</w:t>
            </w:r>
          </w:p>
        </w:tc>
        <w:tc>
          <w:tcPr>
            <w:tcW w:w="1080" w:type="dxa"/>
          </w:tcPr>
          <w:p w:rsidR="00FC4C83" w:rsidRDefault="00FC4C83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99/7/5</w:t>
            </w:r>
          </w:p>
        </w:tc>
        <w:tc>
          <w:tcPr>
            <w:tcW w:w="633" w:type="dxa"/>
          </w:tcPr>
          <w:p w:rsidR="00FC4C83" w:rsidRDefault="00CB53C5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</w:t>
            </w:r>
          </w:p>
        </w:tc>
      </w:tr>
    </w:tbl>
    <w:p w:rsidR="006808D3" w:rsidRDefault="006808D3" w:rsidP="00981269">
      <w:pPr>
        <w:bidi w:val="0"/>
      </w:pPr>
      <w:bookmarkStart w:id="0" w:name="_GoBack"/>
      <w:bookmarkEnd w:id="0"/>
    </w:p>
    <w:sectPr w:rsidR="00680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83"/>
    <w:rsid w:val="001030BF"/>
    <w:rsid w:val="006808D3"/>
    <w:rsid w:val="00981269"/>
    <w:rsid w:val="00CB53C5"/>
    <w:rsid w:val="00FC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72F3"/>
  <w15:chartTrackingRefBased/>
  <w15:docId w15:val="{8E732048-33AC-4DDE-85DD-7E483BF9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C83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4</cp:revision>
  <dcterms:created xsi:type="dcterms:W3CDTF">2025-07-29T08:24:00Z</dcterms:created>
  <dcterms:modified xsi:type="dcterms:W3CDTF">2025-08-26T05:39:00Z</dcterms:modified>
</cp:coreProperties>
</file>