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62" w:rsidRPr="00A96A5E" w:rsidRDefault="00820F62" w:rsidP="00820F62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A96A5E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درنیمسال:دوم95-94</w:t>
      </w:r>
    </w:p>
    <w:tbl>
      <w:tblPr>
        <w:tblStyle w:val="TableGrid"/>
        <w:bidiVisual/>
        <w:tblW w:w="10078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1061"/>
        <w:gridCol w:w="1591"/>
        <w:gridCol w:w="563"/>
        <w:gridCol w:w="1292"/>
        <w:gridCol w:w="3449"/>
        <w:gridCol w:w="1459"/>
      </w:tblGrid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591" w:type="dxa"/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563" w:type="dxa"/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292" w:type="dxa"/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449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tr w:rsidR="00820F62" w:rsidRPr="00D0676F" w:rsidTr="00A96A5E">
        <w:trPr>
          <w:trHeight w:val="779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31/3/95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فهیمه عارفی نژاد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User engagement with and attitudes towards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an interactive SMS reminder system for patients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24/3/95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محسن بلوچی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Real-time instrument detection in minimally</w:t>
            </w:r>
          </w:p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invasive surgery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using radiofrequency identification technology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بهاالدینی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10/3/95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نجمه پورشاهرخی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knowledge management in dementia care</w:t>
            </w:r>
          </w:p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networks: a qualitative analysis of successful</w:t>
            </w:r>
          </w:p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information and support strategies for people with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dementia living at home and their family</w:t>
            </w:r>
          </w:p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>caregivers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3/3/95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ساره کشور دوست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944AED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944AED">
              <w:rPr>
                <w:rFonts w:cs="B Nazanin"/>
                <w:sz w:val="18"/>
                <w:szCs w:val="18"/>
              </w:rPr>
              <w:t xml:space="preserve">Impact of Tele-nursing on adherence to treatment 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plan in discharged patients after coronary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artery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bypass graft surgery: Aqua-experimental study</w:t>
            </w:r>
            <w:r>
              <w:rPr>
                <w:rFonts w:cs="B Nazanin"/>
                <w:sz w:val="18"/>
                <w:szCs w:val="18"/>
              </w:rPr>
              <w:t xml:space="preserve"> in Iran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A96A5E">
        <w:trPr>
          <w:trHeight w:val="779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27/2/95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افضلی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Assessing acceptability of hypertensive/diabetic patients towards mobile health based behavioral interventions in Pakistan: A pilot study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 بهاالدینی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20/2/95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فرزانه بلوچ زهی شه بخش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National efforts to improve health information system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safety in Canada, the United States of America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and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England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13/2/95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ناهید آهن جان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Integrating computerized clinical decision support systems into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clinical work: A meta-synthesis of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qualitative research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A96A5E">
        <w:trPr>
          <w:trHeight w:val="779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6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6/2/95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طباطبائی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Effects of postpartum mobile phone-based education on maternal and3 infant health in Ecuador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30/1/95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44AED">
              <w:rPr>
                <w:rFonts w:cs="B Nazanin"/>
                <w:sz w:val="18"/>
                <w:szCs w:val="18"/>
              </w:rPr>
              <w:t>Quality improvement in preoperative assessment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by implementation of an electronic decision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944AED">
              <w:rPr>
                <w:rFonts w:cs="B Nazanin"/>
                <w:sz w:val="18"/>
                <w:szCs w:val="18"/>
              </w:rPr>
              <w:t>support tool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دکترخواجویی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23/1/95</w:t>
            </w:r>
          </w:p>
        </w:tc>
        <w:tc>
          <w:tcPr>
            <w:tcW w:w="159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مینارستمی</w:t>
            </w:r>
          </w:p>
        </w:tc>
        <w:tc>
          <w:tcPr>
            <w:tcW w:w="563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Implementation and evaluation of an integrated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computerized asthma management system in a pediatric emergency department: A randomized clinical trial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16/1/95</w:t>
            </w:r>
          </w:p>
        </w:tc>
        <w:tc>
          <w:tcPr>
            <w:tcW w:w="1591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فراهانی</w:t>
            </w:r>
          </w:p>
        </w:tc>
        <w:tc>
          <w:tcPr>
            <w:tcW w:w="563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Are three methods better than one? A comparative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assessment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of usability evaluation methods in an HER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17/12/94</w:t>
            </w:r>
          </w:p>
        </w:tc>
        <w:tc>
          <w:tcPr>
            <w:tcW w:w="1591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ساراپارسا</w:t>
            </w:r>
          </w:p>
        </w:tc>
        <w:tc>
          <w:tcPr>
            <w:tcW w:w="563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Formative evaluation of the accuracy of a clinical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decision support system for cervical cancer screening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دکترخواجویی</w:t>
            </w:r>
          </w:p>
        </w:tc>
      </w:tr>
      <w:tr w:rsidR="00820F62" w:rsidRPr="00D0676F" w:rsidTr="00A96A5E">
        <w:trPr>
          <w:trHeight w:val="7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4F689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10/12/94</w:t>
            </w:r>
          </w:p>
        </w:tc>
        <w:tc>
          <w:tcPr>
            <w:tcW w:w="1591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مریم اسلامی</w:t>
            </w:r>
          </w:p>
        </w:tc>
        <w:tc>
          <w:tcPr>
            <w:tcW w:w="563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292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9" w:type="dxa"/>
            <w:tcBorders>
              <w:right w:val="single" w:sz="4" w:space="0" w:color="auto"/>
            </w:tcBorders>
          </w:tcPr>
          <w:p w:rsidR="00820F62" w:rsidRPr="005422D4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5422D4">
              <w:rPr>
                <w:rFonts w:cs="B Nazanin"/>
                <w:sz w:val="18"/>
                <w:szCs w:val="18"/>
              </w:rPr>
              <w:t>Attitudes and behaviors related to the introduction of electronic health records among Austrian and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5422D4">
              <w:rPr>
                <w:rFonts w:cs="B Nazanin"/>
                <w:sz w:val="18"/>
                <w:szCs w:val="18"/>
              </w:rPr>
              <w:t>German citizens</w:t>
            </w:r>
          </w:p>
          <w:p w:rsidR="00820F62" w:rsidRPr="005422D4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</w:tbl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820F62" w:rsidRDefault="00820F62" w:rsidP="00820F62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820F62" w:rsidRPr="00D124DD" w:rsidRDefault="00820F62" w:rsidP="00820F62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D124DD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lastRenderedPageBreak/>
        <w:t>تاریخ برگزاری جلسات ژورنال کلاب دانشجویان مقطع کارشناسی ارشد درنیمسال:اول95-94</w:t>
      </w:r>
    </w:p>
    <w:tbl>
      <w:tblPr>
        <w:tblStyle w:val="TableGrid"/>
        <w:bidiVisual/>
        <w:tblW w:w="9461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860"/>
        <w:gridCol w:w="1598"/>
        <w:gridCol w:w="551"/>
        <w:gridCol w:w="1045"/>
        <w:gridCol w:w="3441"/>
        <w:gridCol w:w="1352"/>
      </w:tblGrid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598" w:type="dxa"/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551" w:type="dxa"/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045" w:type="dxa"/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44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tr w:rsidR="00820F62" w:rsidRPr="00D0676F" w:rsidTr="00D124DD">
        <w:trPr>
          <w:trHeight w:val="782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tabs>
                <w:tab w:val="left" w:pos="60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F831C1" w:rsidRDefault="00820F62" w:rsidP="00D05098">
            <w:pPr>
              <w:tabs>
                <w:tab w:val="left" w:pos="601"/>
              </w:tabs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23/9/94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فهیمه عارفی نژاد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Perceptions and Acceptability of Short Message Services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Technology to Improve Treatment Adherence amongst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Tuberculosis Patients in Peru: A Focus Group Study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16/9/94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الناز موحدی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 xml:space="preserve">Comparative study of heuristic evaluation and usability 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testing methods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4/9/94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اعظم صباحی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Design of Web-Based Fuzzy Input Expert System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for the Analysis of Serology Laboratory Tests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2/9/94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زهراکرباسی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A systematic review of speech recognition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technology in health care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D124DD">
        <w:trPr>
          <w:trHeight w:val="782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25/8/94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 گل افروز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The effect of a Picture Archiving and</w:t>
            </w:r>
          </w:p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Communications System (PACS) on diagnostic</w:t>
            </w:r>
          </w:p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performance in the accident and emergency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department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 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18/8/94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صالحی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Developing a Minimum Data Set of the Information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Management System for Orthopedic Injuries in Iran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11/8/94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رضوان انصاری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Development and evaluation of an educational website for adults with cystic fibrosis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D124DD">
        <w:trPr>
          <w:trHeight w:val="782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4/8/94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میثاق ظهیری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Diagnostic classification of organic</w:t>
            </w:r>
          </w:p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psychiatric disorders after aneurismal</w:t>
            </w:r>
          </w:p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lastRenderedPageBreak/>
              <w:t>subarachnoid hemorrhage: a comparison between ICD-10, DSM- Ivan the Lindquist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&amp;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proofErr w:type="spellStart"/>
            <w:r w:rsidRPr="00DC77C6">
              <w:rPr>
                <w:rFonts w:cs="B Nazanin"/>
                <w:sz w:val="18"/>
                <w:szCs w:val="18"/>
              </w:rPr>
              <w:t>Malmgren</w:t>
            </w:r>
            <w:proofErr w:type="spellEnd"/>
            <w:r w:rsidRPr="00DC77C6">
              <w:rPr>
                <w:rFonts w:cs="B Nazanin"/>
                <w:sz w:val="18"/>
                <w:szCs w:val="18"/>
              </w:rPr>
              <w:t xml:space="preserve"> classification system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دکتراحمدیان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27/7/94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زهراامیرتیموری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Technology Use Among Adults Who Are Deaf and Hard of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Hearing: A National Survey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20/7/94</w:t>
            </w:r>
          </w:p>
        </w:tc>
        <w:tc>
          <w:tcPr>
            <w:tcW w:w="1598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نصرا... مقصودی</w:t>
            </w:r>
          </w:p>
        </w:tc>
        <w:tc>
          <w:tcPr>
            <w:tcW w:w="551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Complementary methods of system usability evaluation: Surveys and observations</w:t>
            </w:r>
          </w:p>
          <w:p w:rsidR="00820F62" w:rsidRPr="00DC77C6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during software design and development cycles</w:t>
            </w:r>
          </w:p>
          <w:p w:rsidR="00820F62" w:rsidRPr="00D0676F" w:rsidRDefault="00820F62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820F62" w:rsidRPr="00D0676F" w:rsidTr="00D124DD">
        <w:trPr>
          <w:trHeight w:val="758"/>
          <w:jc w:val="center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62" w:rsidRDefault="00267EB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13/7/94</w:t>
            </w:r>
          </w:p>
        </w:tc>
        <w:tc>
          <w:tcPr>
            <w:tcW w:w="1598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شبنم پدیدار</w:t>
            </w:r>
          </w:p>
        </w:tc>
        <w:tc>
          <w:tcPr>
            <w:tcW w:w="551" w:type="dxa"/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045" w:type="dxa"/>
          </w:tcPr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441" w:type="dxa"/>
            <w:tcBorders>
              <w:right w:val="single" w:sz="4" w:space="0" w:color="auto"/>
            </w:tcBorders>
          </w:tcPr>
          <w:p w:rsidR="00820F62" w:rsidRPr="00DC77C6" w:rsidRDefault="00820F62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Use of Electronic Health Records</w:t>
            </w:r>
          </w:p>
          <w:p w:rsidR="00820F62" w:rsidRPr="00D0676F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in U.S. Hospitals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:rsidR="00820F62" w:rsidRDefault="00820F6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</w:tbl>
    <w:p w:rsidR="00820F62" w:rsidRDefault="00820F62" w:rsidP="00820F62">
      <w:pPr>
        <w:rPr>
          <w:rFonts w:cs="B Nazanin"/>
          <w:b/>
          <w:bCs/>
          <w:color w:val="C00000"/>
          <w:sz w:val="18"/>
          <w:szCs w:val="18"/>
        </w:rPr>
      </w:pPr>
    </w:p>
    <w:p w:rsidR="006808D3" w:rsidRDefault="006808D3"/>
    <w:sectPr w:rsidR="006808D3" w:rsidSect="0082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62"/>
    <w:rsid w:val="00267EB8"/>
    <w:rsid w:val="004F689C"/>
    <w:rsid w:val="006808D3"/>
    <w:rsid w:val="00820F62"/>
    <w:rsid w:val="00A96A5E"/>
    <w:rsid w:val="00D1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BAB67-AA9B-46A8-BF3C-63419DF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F62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F62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5</cp:revision>
  <dcterms:created xsi:type="dcterms:W3CDTF">2025-07-29T08:02:00Z</dcterms:created>
  <dcterms:modified xsi:type="dcterms:W3CDTF">2025-08-26T05:44:00Z</dcterms:modified>
</cp:coreProperties>
</file>